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8559DF">
        <w:rPr>
          <w:rFonts w:ascii="Bookman Old Style" w:hAnsi="Bookman Old Style"/>
          <w:b/>
          <w:bCs/>
          <w:sz w:val="24"/>
          <w:szCs w:val="24"/>
        </w:rPr>
        <w:t>137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8559DF">
        <w:rPr>
          <w:rFonts w:ascii="Bookman Old Style" w:hAnsi="Bookman Old Style"/>
          <w:b/>
          <w:bCs/>
          <w:sz w:val="24"/>
          <w:szCs w:val="24"/>
        </w:rPr>
        <w:t>137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</w:t>
      </w:r>
      <w:r w:rsidR="008559DF">
        <w:rPr>
          <w:rFonts w:ascii="Bookman Old Style" w:hAnsi="Bookman Old Style"/>
          <w:sz w:val="24"/>
          <w:szCs w:val="24"/>
        </w:rPr>
        <w:t xml:space="preserve"> </w:t>
      </w:r>
      <w:r w:rsidR="008559DF" w:rsidRPr="008559DF">
        <w:rPr>
          <w:rFonts w:ascii="Bookman Old Style" w:hAnsi="Bookman Old Style"/>
          <w:sz w:val="24"/>
          <w:szCs w:val="24"/>
        </w:rPr>
        <w:t>contratação de empresa para realizar a Pavimentação Asfáltica da Rua 13 de Maio, conforme projetos e planilhas em anexo, com fornecim</w:t>
      </w:r>
      <w:r w:rsidR="008559DF">
        <w:rPr>
          <w:rFonts w:ascii="Bookman Old Style" w:hAnsi="Bookman Old Style"/>
          <w:sz w:val="24"/>
          <w:szCs w:val="24"/>
        </w:rPr>
        <w:t>ento de materiais e mão de obra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 xml:space="preserve">da: </w:t>
      </w:r>
      <w:bookmarkStart w:id="0" w:name="_GoBack"/>
      <w:r w:rsidR="008559DF">
        <w:rPr>
          <w:rFonts w:ascii="Bookman Old Style" w:hAnsi="Bookman Old Style"/>
          <w:b/>
          <w:bCs/>
          <w:sz w:val="24"/>
          <w:szCs w:val="24"/>
        </w:rPr>
        <w:t>LOPESI PROJETOS E EMPREENDIMENTOS</w:t>
      </w:r>
      <w:r w:rsidR="00AC6EAD" w:rsidRPr="00AC6EAD">
        <w:rPr>
          <w:rFonts w:ascii="Bookman Old Style" w:hAnsi="Bookman Old Style"/>
          <w:b/>
          <w:bCs/>
          <w:sz w:val="24"/>
          <w:szCs w:val="24"/>
        </w:rPr>
        <w:t xml:space="preserve"> LTDA</w:t>
      </w:r>
      <w:r w:rsidR="00AC6EAD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8559DF" w:rsidRPr="008559DF">
        <w:rPr>
          <w:rFonts w:ascii="Bookman Old Style" w:hAnsi="Bookman Old Style"/>
          <w:b/>
          <w:bCs/>
          <w:sz w:val="24"/>
          <w:szCs w:val="24"/>
        </w:rPr>
        <w:t>R$ 340.467,32 (trezentos e quarenta mil e quatrocentos e sessenta e sete reais e trinta e dois centavos).</w:t>
      </w:r>
      <w:r w:rsidR="008559DF">
        <w:rPr>
          <w:rFonts w:ascii="Bookman Old Style" w:hAnsi="Bookman Old Style"/>
          <w:b/>
          <w:bCs/>
          <w:sz w:val="24"/>
          <w:szCs w:val="24"/>
        </w:rPr>
        <w:t xml:space="preserve"> </w:t>
      </w:r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8559DF">
        <w:rPr>
          <w:rFonts w:ascii="Bookman Old Style" w:hAnsi="Bookman Old Style"/>
          <w:sz w:val="24"/>
          <w:szCs w:val="24"/>
        </w:rPr>
        <w:t xml:space="preserve">15 de outubro </w:t>
      </w:r>
      <w:r w:rsidR="00D05CC0">
        <w:rPr>
          <w:rFonts w:ascii="Bookman Old Style" w:hAnsi="Bookman Old Style"/>
          <w:sz w:val="24"/>
          <w:szCs w:val="24"/>
        </w:rPr>
        <w:t xml:space="preserve"> </w:t>
      </w:r>
      <w:r w:rsidR="00B06231">
        <w:rPr>
          <w:rFonts w:ascii="Bookman Old Style" w:hAnsi="Bookman Old Style"/>
          <w:sz w:val="24"/>
          <w:szCs w:val="24"/>
        </w:rPr>
        <w:t xml:space="preserve"> 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559DF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C8C69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106</Words>
  <Characters>578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107</cp:revision>
  <dcterms:created xsi:type="dcterms:W3CDTF">2021-03-23T12:56:00Z</dcterms:created>
  <dcterms:modified xsi:type="dcterms:W3CDTF">2024-10-15T11:56:00Z</dcterms:modified>
</cp:coreProperties>
</file>